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7F1" w:rsidRPr="00DA28BF" w:rsidRDefault="007807F1" w:rsidP="00566A46">
      <w:pPr>
        <w:spacing w:line="240" w:lineRule="auto"/>
        <w:jc w:val="center"/>
        <w:rPr>
          <w:rFonts w:ascii="Arial" w:hAnsi="Arial" w:cs="Arial"/>
          <w:b/>
          <w:sz w:val="28"/>
          <w:szCs w:val="28"/>
          <w:highlight w:val="yellow"/>
        </w:rPr>
      </w:pPr>
      <w:r w:rsidRPr="00DA28BF">
        <w:rPr>
          <w:rFonts w:ascii="Arial" w:hAnsi="Arial" w:cs="Arial"/>
          <w:b/>
          <w:sz w:val="28"/>
          <w:szCs w:val="28"/>
          <w:highlight w:val="yellow"/>
        </w:rPr>
        <w:t xml:space="preserve">Certificate </w:t>
      </w:r>
      <w:r w:rsidR="00E16AFF">
        <w:rPr>
          <w:rFonts w:ascii="Arial" w:hAnsi="Arial" w:cs="Arial"/>
          <w:b/>
          <w:sz w:val="28"/>
          <w:szCs w:val="28"/>
          <w:highlight w:val="yellow"/>
        </w:rPr>
        <w:t>IV in Massage</w:t>
      </w:r>
    </w:p>
    <w:p w:rsidR="007807F1" w:rsidRPr="00DA28BF" w:rsidRDefault="000D749B" w:rsidP="00566A46">
      <w:pPr>
        <w:spacing w:line="240" w:lineRule="auto"/>
        <w:jc w:val="center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 xml:space="preserve">Communications pt.1 </w:t>
      </w:r>
      <w:r w:rsidR="007F0C0A">
        <w:rPr>
          <w:rFonts w:ascii="Arial" w:hAnsi="Arial" w:cs="Arial"/>
          <w:b/>
          <w:sz w:val="28"/>
          <w:szCs w:val="28"/>
          <w:highlight w:val="yellow"/>
        </w:rPr>
        <w:t>Module</w:t>
      </w:r>
    </w:p>
    <w:tbl>
      <w:tblPr>
        <w:tblpPr w:leftFromText="180" w:rightFromText="180" w:vertAnchor="text" w:horzAnchor="margin" w:tblpY="3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5"/>
        <w:gridCol w:w="6599"/>
      </w:tblGrid>
      <w:tr w:rsidR="007807F1" w:rsidRPr="00A23B5B" w:rsidTr="00E16AFF">
        <w:trPr>
          <w:trHeight w:val="416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F1" w:rsidRPr="00DA28BF" w:rsidRDefault="007807F1" w:rsidP="00E16AFF">
            <w:pPr>
              <w:spacing w:after="0" w:line="240" w:lineRule="auto"/>
              <w:ind w:right="43"/>
              <w:rPr>
                <w:rFonts w:ascii="Arial" w:hAnsi="Arial" w:cs="Arial"/>
                <w:b/>
                <w:sz w:val="18"/>
                <w:szCs w:val="18"/>
                <w:lang w:val="en-US" w:eastAsia="en-AU"/>
              </w:rPr>
            </w:pPr>
            <w:r w:rsidRPr="00DA28BF">
              <w:rPr>
                <w:rFonts w:ascii="Arial" w:hAnsi="Arial" w:cs="Arial"/>
                <w:b/>
                <w:sz w:val="18"/>
                <w:szCs w:val="18"/>
                <w:lang w:val="en-US" w:eastAsia="en-AU"/>
              </w:rPr>
              <w:t>Student Name:</w:t>
            </w:r>
          </w:p>
          <w:p w:rsidR="007807F1" w:rsidRPr="00DA28BF" w:rsidRDefault="007807F1" w:rsidP="00E16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28BF">
              <w:rPr>
                <w:rFonts w:ascii="Arial" w:hAnsi="Arial" w:cs="Arial"/>
                <w:b/>
                <w:bCs/>
                <w:sz w:val="18"/>
                <w:szCs w:val="18"/>
              </w:rPr>
              <w:t>Date:</w:t>
            </w:r>
          </w:p>
          <w:p w:rsidR="007807F1" w:rsidRPr="00DA28BF" w:rsidRDefault="007807F1" w:rsidP="00E16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28BF">
              <w:rPr>
                <w:rFonts w:ascii="Arial" w:hAnsi="Arial" w:cs="Arial"/>
                <w:b/>
                <w:bCs/>
                <w:sz w:val="18"/>
                <w:szCs w:val="18"/>
              </w:rPr>
              <w:t>Class: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F1" w:rsidRPr="00DA28BF" w:rsidRDefault="007807F1" w:rsidP="00E16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0A7801" w:rsidRDefault="000A7801" w:rsidP="000A7801">
      <w:pPr>
        <w:pStyle w:val="ListParagraph"/>
        <w:ind w:left="1080"/>
        <w:rPr>
          <w:rFonts w:ascii="Arial" w:hAnsi="Arial" w:cs="Arial"/>
          <w:bCs/>
          <w:sz w:val="20"/>
          <w:szCs w:val="20"/>
        </w:rPr>
      </w:pPr>
    </w:p>
    <w:p w:rsidR="000D749B" w:rsidRPr="003942DB" w:rsidRDefault="000A7801" w:rsidP="000D749B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</w:rPr>
      </w:pPr>
      <w:r w:rsidRPr="003942DB">
        <w:rPr>
          <w:rFonts w:ascii="Arial" w:hAnsi="Arial" w:cs="Arial"/>
          <w:bCs/>
          <w:sz w:val="18"/>
          <w:szCs w:val="18"/>
        </w:rPr>
        <w:t xml:space="preserve">Please note this is an Initial assessment task only, one question has been taken out of each unit included in the module.  </w:t>
      </w:r>
      <w:bookmarkStart w:id="0" w:name="_GoBack"/>
      <w:bookmarkEnd w:id="0"/>
    </w:p>
    <w:p w:rsidR="000D749B" w:rsidRPr="00566A46" w:rsidRDefault="000D749B" w:rsidP="000D749B">
      <w:pPr>
        <w:pStyle w:val="LLDocumentTitle"/>
        <w:ind w:left="0"/>
        <w:rPr>
          <w:rFonts w:ascii="Arial" w:hAnsi="Arial" w:cs="Arial"/>
          <w:b/>
          <w:color w:val="auto"/>
          <w:sz w:val="20"/>
          <w:lang w:val="en-AU"/>
        </w:rPr>
      </w:pPr>
      <w:r w:rsidRPr="00566A46">
        <w:rPr>
          <w:rFonts w:ascii="Arial" w:hAnsi="Arial" w:cs="Arial"/>
          <w:b/>
          <w:color w:val="auto"/>
          <w:sz w:val="20"/>
          <w:highlight w:val="yellow"/>
          <w:lang w:val="en-AU"/>
        </w:rPr>
        <w:t>HLTCOM406C Make referrals to other health care professionals when appropriate</w:t>
      </w:r>
      <w:r w:rsidRPr="00566A46">
        <w:rPr>
          <w:rFonts w:ascii="Arial" w:hAnsi="Arial" w:cs="Arial"/>
          <w:b/>
          <w:color w:val="auto"/>
          <w:sz w:val="20"/>
          <w:lang w:val="en-AU"/>
        </w:rPr>
        <w:t xml:space="preserve">  </w:t>
      </w:r>
    </w:p>
    <w:p w:rsidR="00E16AFF" w:rsidRPr="00566A46" w:rsidRDefault="00E16AFF" w:rsidP="00E16AF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D749B" w:rsidRPr="00566A46" w:rsidRDefault="000D749B" w:rsidP="000D749B">
      <w:pPr>
        <w:pStyle w:val="Header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566A46">
        <w:rPr>
          <w:rFonts w:ascii="Arial" w:hAnsi="Arial" w:cs="Arial"/>
          <w:sz w:val="20"/>
          <w:szCs w:val="20"/>
        </w:rPr>
        <w:t>Choose 5 additional allied health professions/therapies, that may be useful to your client - Give a brief definition of each (allied health professionals)</w:t>
      </w:r>
    </w:p>
    <w:p w:rsidR="000D749B" w:rsidRPr="00566A46" w:rsidRDefault="000D749B" w:rsidP="000D749B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D749B" w:rsidRPr="00566A46" w:rsidTr="00A5096B">
        <w:tc>
          <w:tcPr>
            <w:tcW w:w="4621" w:type="dxa"/>
          </w:tcPr>
          <w:p w:rsidR="000D749B" w:rsidRPr="00566A46" w:rsidRDefault="000D749B" w:rsidP="00A5096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66A4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Allied health professional</w:t>
            </w:r>
          </w:p>
        </w:tc>
        <w:tc>
          <w:tcPr>
            <w:tcW w:w="4621" w:type="dxa"/>
          </w:tcPr>
          <w:p w:rsidR="000D749B" w:rsidRPr="00566A46" w:rsidRDefault="000D749B" w:rsidP="00A5096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66A4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Definition</w:t>
            </w:r>
          </w:p>
          <w:p w:rsidR="000D749B" w:rsidRPr="00566A46" w:rsidRDefault="000D749B" w:rsidP="00A5096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0D749B" w:rsidRPr="00566A46" w:rsidTr="00A5096B">
        <w:tc>
          <w:tcPr>
            <w:tcW w:w="4621" w:type="dxa"/>
          </w:tcPr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1" w:type="dxa"/>
          </w:tcPr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49B" w:rsidRPr="00566A46" w:rsidTr="00A5096B">
        <w:tc>
          <w:tcPr>
            <w:tcW w:w="4621" w:type="dxa"/>
          </w:tcPr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1" w:type="dxa"/>
          </w:tcPr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49B" w:rsidRPr="00566A46" w:rsidTr="00A5096B">
        <w:tc>
          <w:tcPr>
            <w:tcW w:w="4621" w:type="dxa"/>
          </w:tcPr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1" w:type="dxa"/>
          </w:tcPr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49B" w:rsidRPr="00566A46" w:rsidTr="00A5096B">
        <w:tc>
          <w:tcPr>
            <w:tcW w:w="4621" w:type="dxa"/>
          </w:tcPr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1" w:type="dxa"/>
          </w:tcPr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49B" w:rsidRPr="00566A46" w:rsidTr="00A5096B">
        <w:tc>
          <w:tcPr>
            <w:tcW w:w="4621" w:type="dxa"/>
          </w:tcPr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1" w:type="dxa"/>
          </w:tcPr>
          <w:p w:rsidR="000D749B" w:rsidRPr="00566A46" w:rsidRDefault="000D749B" w:rsidP="00A509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749B" w:rsidRPr="00566A46" w:rsidRDefault="000D749B" w:rsidP="000D749B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:rsidR="000D749B" w:rsidRPr="00566A46" w:rsidRDefault="000D749B" w:rsidP="000D749B">
      <w:pPr>
        <w:pStyle w:val="LLDocumentTitle"/>
        <w:rPr>
          <w:rFonts w:ascii="Arial" w:hAnsi="Arial" w:cs="Arial"/>
          <w:b/>
          <w:color w:val="auto"/>
          <w:sz w:val="20"/>
          <w:lang w:val="en-AU"/>
        </w:rPr>
      </w:pPr>
      <w:r w:rsidRPr="00566A46">
        <w:rPr>
          <w:rFonts w:ascii="Arial" w:hAnsi="Arial" w:cs="Arial"/>
          <w:b/>
          <w:color w:val="auto"/>
          <w:sz w:val="20"/>
          <w:highlight w:val="yellow"/>
          <w:lang w:val="en-AU"/>
        </w:rPr>
        <w:t>HLTIN301C Comply with infection control policies and procedures</w:t>
      </w:r>
      <w:r w:rsidRPr="00566A46">
        <w:rPr>
          <w:rFonts w:ascii="Arial" w:hAnsi="Arial" w:cs="Arial"/>
          <w:b/>
          <w:color w:val="auto"/>
          <w:sz w:val="20"/>
          <w:lang w:val="en-AU"/>
        </w:rPr>
        <w:t xml:space="preserve"> </w:t>
      </w:r>
    </w:p>
    <w:p w:rsidR="000D749B" w:rsidRPr="00566A46" w:rsidRDefault="000D749B" w:rsidP="000D749B">
      <w:pPr>
        <w:spacing w:line="240" w:lineRule="auto"/>
        <w:rPr>
          <w:rFonts w:ascii="Arial" w:hAnsi="Arial" w:cs="Arial"/>
          <w:sz w:val="20"/>
          <w:szCs w:val="20"/>
        </w:rPr>
      </w:pPr>
    </w:p>
    <w:p w:rsidR="000D749B" w:rsidRPr="00566A46" w:rsidRDefault="000D749B" w:rsidP="000D749B">
      <w:pPr>
        <w:pStyle w:val="ListParagraph"/>
        <w:numPr>
          <w:ilvl w:val="0"/>
          <w:numId w:val="9"/>
        </w:numPr>
        <w:spacing w:line="240" w:lineRule="auto"/>
        <w:rPr>
          <w:rFonts w:ascii="Arial" w:hAnsi="Arial" w:cs="Arial"/>
          <w:bCs/>
          <w:sz w:val="20"/>
          <w:szCs w:val="20"/>
        </w:rPr>
      </w:pPr>
      <w:r w:rsidRPr="00566A46">
        <w:rPr>
          <w:rFonts w:ascii="Arial" w:hAnsi="Arial" w:cs="Arial"/>
          <w:bCs/>
          <w:sz w:val="20"/>
          <w:szCs w:val="20"/>
        </w:rPr>
        <w:t xml:space="preserve"> Using your chosen industry, what are the immunisation requirements for staff/ therapists? </w:t>
      </w:r>
    </w:p>
    <w:p w:rsidR="000D749B" w:rsidRPr="00566A46" w:rsidRDefault="000D749B" w:rsidP="000D749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AU"/>
        </w:rPr>
      </w:pPr>
      <w:r w:rsidRPr="00566A46">
        <w:rPr>
          <w:rFonts w:ascii="Arial" w:hAnsi="Arial" w:cs="Arial"/>
          <w:sz w:val="20"/>
          <w:szCs w:val="20"/>
          <w:lang w:eastAsia="en-AU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566A46">
        <w:rPr>
          <w:rFonts w:ascii="Arial" w:hAnsi="Arial" w:cs="Arial"/>
          <w:sz w:val="20"/>
          <w:szCs w:val="20"/>
          <w:lang w:eastAsia="en-AU"/>
        </w:rPr>
        <w:t>________________________</w:t>
      </w:r>
    </w:p>
    <w:p w:rsidR="000D749B" w:rsidRPr="00566A46" w:rsidRDefault="000D749B" w:rsidP="000D74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66A46">
        <w:rPr>
          <w:rFonts w:ascii="Arial" w:hAnsi="Arial" w:cs="Arial"/>
          <w:b/>
          <w:sz w:val="20"/>
          <w:szCs w:val="20"/>
          <w:highlight w:val="yellow"/>
        </w:rPr>
        <w:t>HLTOHS300B- Contribute to OHS processes</w:t>
      </w:r>
      <w:r w:rsidRPr="00566A46">
        <w:rPr>
          <w:rFonts w:ascii="Arial" w:hAnsi="Arial" w:cs="Arial"/>
          <w:sz w:val="20"/>
          <w:szCs w:val="20"/>
        </w:rPr>
        <w:t>;</w:t>
      </w:r>
    </w:p>
    <w:p w:rsidR="000D749B" w:rsidRPr="00566A46" w:rsidRDefault="000D749B" w:rsidP="000D749B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eastAsia="en-AU"/>
        </w:rPr>
      </w:pPr>
      <w:r w:rsidRPr="00566A46">
        <w:rPr>
          <w:rFonts w:ascii="Arial" w:hAnsi="Arial" w:cs="Arial"/>
          <w:bCs/>
          <w:sz w:val="20"/>
          <w:szCs w:val="20"/>
          <w:lang w:eastAsia="en-AU"/>
        </w:rPr>
        <w:t>In your own words, define what is meant by a hazard.</w:t>
      </w:r>
    </w:p>
    <w:p w:rsidR="000D749B" w:rsidRPr="00566A46" w:rsidRDefault="000D749B" w:rsidP="000D749B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eastAsia="en-AU"/>
        </w:rPr>
      </w:pPr>
      <w:r w:rsidRPr="00566A46">
        <w:rPr>
          <w:rFonts w:ascii="Arial" w:hAnsi="Arial" w:cs="Arial"/>
          <w:bCs/>
          <w:sz w:val="20"/>
          <w:szCs w:val="20"/>
          <w:lang w:eastAsia="en-A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749B" w:rsidRPr="00566A46" w:rsidRDefault="000D749B" w:rsidP="000D749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5096B" w:rsidRPr="00566A46" w:rsidRDefault="00A5096B" w:rsidP="00A5096B">
      <w:pPr>
        <w:pStyle w:val="LLDocumentTitle"/>
        <w:rPr>
          <w:rFonts w:ascii="Arial" w:hAnsi="Arial" w:cs="Arial"/>
          <w:b/>
          <w:color w:val="auto"/>
          <w:sz w:val="20"/>
          <w:lang w:val="en-AU"/>
        </w:rPr>
      </w:pPr>
      <w:r w:rsidRPr="00566A46">
        <w:rPr>
          <w:rFonts w:ascii="Arial" w:hAnsi="Arial" w:cs="Arial"/>
          <w:b/>
          <w:color w:val="auto"/>
          <w:sz w:val="20"/>
          <w:highlight w:val="yellow"/>
          <w:lang w:val="en-AU"/>
        </w:rPr>
        <w:t>HLTREM401C- Work within a massage framework</w:t>
      </w:r>
      <w:r w:rsidRPr="00566A46">
        <w:rPr>
          <w:rFonts w:ascii="Arial" w:hAnsi="Arial" w:cs="Arial"/>
          <w:b/>
          <w:color w:val="auto"/>
          <w:sz w:val="20"/>
          <w:lang w:val="en-AU"/>
        </w:rPr>
        <w:t>;</w:t>
      </w:r>
    </w:p>
    <w:p w:rsidR="00A5096B" w:rsidRPr="00566A46" w:rsidRDefault="00A5096B" w:rsidP="00A5096B">
      <w:pPr>
        <w:pStyle w:val="LLDocumentTitle"/>
        <w:rPr>
          <w:rFonts w:ascii="Arial" w:hAnsi="Arial" w:cs="Arial"/>
          <w:color w:val="auto"/>
          <w:sz w:val="20"/>
          <w:lang w:val="en-AU"/>
        </w:rPr>
      </w:pPr>
    </w:p>
    <w:p w:rsidR="00A5096B" w:rsidRPr="00566A46" w:rsidRDefault="00A5096B" w:rsidP="00A5096B">
      <w:pPr>
        <w:pStyle w:val="LLDocumentTitle"/>
        <w:numPr>
          <w:ilvl w:val="0"/>
          <w:numId w:val="9"/>
        </w:numPr>
        <w:rPr>
          <w:rFonts w:ascii="Arial" w:hAnsi="Arial" w:cs="Arial"/>
          <w:color w:val="auto"/>
          <w:sz w:val="20"/>
          <w:lang w:val="en-AU"/>
        </w:rPr>
      </w:pPr>
      <w:r w:rsidRPr="00566A46">
        <w:rPr>
          <w:rFonts w:ascii="Arial" w:hAnsi="Arial" w:cs="Arial"/>
          <w:color w:val="auto"/>
          <w:sz w:val="20"/>
          <w:lang w:val="en-AU"/>
        </w:rPr>
        <w:t xml:space="preserve"> Define ‘effleurage’.</w:t>
      </w:r>
    </w:p>
    <w:p w:rsidR="00A5096B" w:rsidRPr="00566A46" w:rsidRDefault="00A5096B" w:rsidP="00A5096B">
      <w:pPr>
        <w:pStyle w:val="LLDocumentTitle"/>
        <w:ind w:left="0"/>
        <w:rPr>
          <w:rFonts w:ascii="Arial" w:hAnsi="Arial" w:cs="Arial"/>
          <w:color w:val="auto"/>
          <w:sz w:val="20"/>
          <w:lang w:val="en-AU"/>
        </w:rPr>
      </w:pPr>
      <w:r w:rsidRPr="00566A46">
        <w:rPr>
          <w:rFonts w:ascii="Arial" w:hAnsi="Arial" w:cs="Arial"/>
          <w:color w:val="auto"/>
          <w:sz w:val="20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5096B" w:rsidRPr="00566A4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96B" w:rsidRDefault="00A5096B" w:rsidP="00C44809">
      <w:pPr>
        <w:spacing w:after="0" w:line="240" w:lineRule="auto"/>
      </w:pPr>
      <w:r>
        <w:separator/>
      </w:r>
    </w:p>
  </w:endnote>
  <w:endnote w:type="continuationSeparator" w:id="0">
    <w:p w:rsidR="00A5096B" w:rsidRDefault="00A5096B" w:rsidP="00C4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55380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096B" w:rsidRDefault="00A5096B" w:rsidP="00C448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2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096B" w:rsidRPr="00C44809" w:rsidRDefault="00A5096B" w:rsidP="00C44809">
    <w:pPr>
      <w:spacing w:after="0" w:line="240" w:lineRule="auto"/>
      <w:jc w:val="center"/>
      <w:rPr>
        <w:sz w:val="20"/>
      </w:rPr>
    </w:pPr>
    <w:r w:rsidRPr="00C44809">
      <w:rPr>
        <w:sz w:val="20"/>
      </w:rPr>
      <w:t>© Copyright Global Fitness Institute 20</w:t>
    </w:r>
    <w:r>
      <w:rPr>
        <w:sz w:val="20"/>
      </w:rPr>
      <w:t>11</w:t>
    </w:r>
  </w:p>
  <w:p w:rsidR="00A5096B" w:rsidRPr="00C44809" w:rsidRDefault="00A5096B" w:rsidP="00C44809">
    <w:pPr>
      <w:spacing w:after="0" w:line="240" w:lineRule="auto"/>
      <w:jc w:val="center"/>
      <w:rPr>
        <w:sz w:val="14"/>
      </w:rPr>
    </w:pPr>
    <w:r w:rsidRPr="00C44809">
      <w:rPr>
        <w:sz w:val="14"/>
      </w:rPr>
      <w:t>Reproduction of this learning resource in any form is strictly prohibited.</w:t>
    </w:r>
  </w:p>
  <w:p w:rsidR="00A5096B" w:rsidRPr="00C44809" w:rsidRDefault="00A5096B" w:rsidP="00C44809">
    <w:pPr>
      <w:spacing w:after="0" w:line="240" w:lineRule="auto"/>
      <w:jc w:val="center"/>
      <w:rPr>
        <w:sz w:val="14"/>
      </w:rPr>
    </w:pPr>
    <w:r w:rsidRPr="00C44809">
      <w:rPr>
        <w:sz w:val="14"/>
      </w:rPr>
      <w:t>Version 1.1</w:t>
    </w:r>
  </w:p>
  <w:p w:rsidR="00A5096B" w:rsidRDefault="00A5096B" w:rsidP="00C44809">
    <w:pPr>
      <w:pStyle w:val="Footer"/>
    </w:pPr>
    <w:r>
      <w:tab/>
    </w:r>
  </w:p>
  <w:p w:rsidR="00A5096B" w:rsidRDefault="00A509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96B" w:rsidRDefault="00A5096B" w:rsidP="00C44809">
      <w:pPr>
        <w:spacing w:after="0" w:line="240" w:lineRule="auto"/>
      </w:pPr>
      <w:r>
        <w:separator/>
      </w:r>
    </w:p>
  </w:footnote>
  <w:footnote w:type="continuationSeparator" w:id="0">
    <w:p w:rsidR="00A5096B" w:rsidRDefault="00A5096B" w:rsidP="00C4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96B" w:rsidRDefault="00A5096B" w:rsidP="00C44809">
    <w:pPr>
      <w:pStyle w:val="Header"/>
      <w:jc w:val="center"/>
      <w:rPr>
        <w:rFonts w:ascii="Calibri" w:hAnsi="Calibri"/>
      </w:rPr>
    </w:pPr>
    <w:r>
      <w:rPr>
        <w:rFonts w:ascii="Calibri" w:hAnsi="Calibri"/>
        <w:noProof/>
        <w:lang w:eastAsia="en-AU"/>
      </w:rPr>
      <w:drawing>
        <wp:anchor distT="0" distB="0" distL="114300" distR="114300" simplePos="0" relativeHeight="251659264" behindDoc="1" locked="0" layoutInCell="1" allowOverlap="1" wp14:anchorId="4835164E" wp14:editId="37A58088">
          <wp:simplePos x="0" y="0"/>
          <wp:positionH relativeFrom="column">
            <wp:posOffset>5162550</wp:posOffset>
          </wp:positionH>
          <wp:positionV relativeFrom="paragraph">
            <wp:posOffset>-240030</wp:posOffset>
          </wp:positionV>
          <wp:extent cx="1257300" cy="737870"/>
          <wp:effectExtent l="0" t="0" r="0" b="5080"/>
          <wp:wrapTight wrapText="bothSides">
            <wp:wrapPolygon edited="0">
              <wp:start x="0" y="0"/>
              <wp:lineTo x="0" y="21191"/>
              <wp:lineTo x="21273" y="21191"/>
              <wp:lineTo x="21273" y="0"/>
              <wp:lineTo x="0" y="0"/>
            </wp:wrapPolygon>
          </wp:wrapTight>
          <wp:docPr id="1" name="Picture 1" descr="log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</w:rPr>
      <w:t xml:space="preserve">HLT40307- Certificate IV in Massage </w:t>
    </w:r>
  </w:p>
  <w:p w:rsidR="00A5096B" w:rsidRPr="007C0452" w:rsidRDefault="00A5096B" w:rsidP="00ED2006">
    <w:pPr>
      <w:pStyle w:val="Header"/>
      <w:jc w:val="center"/>
      <w:rPr>
        <w:rFonts w:ascii="Calibri" w:hAnsi="Calibri"/>
      </w:rPr>
    </w:pPr>
    <w:r>
      <w:rPr>
        <w:rFonts w:ascii="Calibri" w:hAnsi="Calibri"/>
      </w:rPr>
      <w:t>Initial Assessment Tasks</w:t>
    </w:r>
  </w:p>
  <w:p w:rsidR="00A5096B" w:rsidRDefault="00A509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4C6B"/>
    <w:multiLevelType w:val="hybridMultilevel"/>
    <w:tmpl w:val="E616924E"/>
    <w:lvl w:ilvl="0" w:tplc="9CF629B2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925D95"/>
    <w:multiLevelType w:val="hybridMultilevel"/>
    <w:tmpl w:val="87C40B4C"/>
    <w:lvl w:ilvl="0" w:tplc="5EFED576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835290"/>
    <w:multiLevelType w:val="hybridMultilevel"/>
    <w:tmpl w:val="1B9A682A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CD174F"/>
    <w:multiLevelType w:val="hybridMultilevel"/>
    <w:tmpl w:val="284A14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65D65"/>
    <w:multiLevelType w:val="hybridMultilevel"/>
    <w:tmpl w:val="C71040E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FF2C4B"/>
    <w:multiLevelType w:val="hybridMultilevel"/>
    <w:tmpl w:val="1496399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20AE6"/>
    <w:multiLevelType w:val="hybridMultilevel"/>
    <w:tmpl w:val="A1048A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F60D0"/>
    <w:multiLevelType w:val="hybridMultilevel"/>
    <w:tmpl w:val="B150B5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60592"/>
    <w:multiLevelType w:val="hybridMultilevel"/>
    <w:tmpl w:val="C8C6DD40"/>
    <w:lvl w:ilvl="0" w:tplc="4A32B3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7F1"/>
    <w:rsid w:val="00025B77"/>
    <w:rsid w:val="000A7801"/>
    <w:rsid w:val="000B4918"/>
    <w:rsid w:val="000D749B"/>
    <w:rsid w:val="001727EA"/>
    <w:rsid w:val="0020559C"/>
    <w:rsid w:val="00296E5E"/>
    <w:rsid w:val="003213B2"/>
    <w:rsid w:val="003613AC"/>
    <w:rsid w:val="003942DB"/>
    <w:rsid w:val="00566A46"/>
    <w:rsid w:val="007807F1"/>
    <w:rsid w:val="007F0C0A"/>
    <w:rsid w:val="00907D04"/>
    <w:rsid w:val="00A5096B"/>
    <w:rsid w:val="00C44809"/>
    <w:rsid w:val="00C45E05"/>
    <w:rsid w:val="00CB136B"/>
    <w:rsid w:val="00D55FC8"/>
    <w:rsid w:val="00E16AFF"/>
    <w:rsid w:val="00ED2006"/>
    <w:rsid w:val="00F9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A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7807F1"/>
    <w:pPr>
      <w:spacing w:before="100" w:beforeAutospacing="1" w:after="100" w:afterAutospacing="1" w:line="210" w:lineRule="atLeast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7807F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44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4809"/>
  </w:style>
  <w:style w:type="paragraph" w:styleId="Footer">
    <w:name w:val="footer"/>
    <w:basedOn w:val="Normal"/>
    <w:link w:val="FooterChar"/>
    <w:uiPriority w:val="99"/>
    <w:unhideWhenUsed/>
    <w:rsid w:val="00C44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09"/>
  </w:style>
  <w:style w:type="paragraph" w:styleId="BalloonText">
    <w:name w:val="Balloon Text"/>
    <w:basedOn w:val="Normal"/>
    <w:link w:val="BalloonTextChar"/>
    <w:uiPriority w:val="99"/>
    <w:semiHidden/>
    <w:unhideWhenUsed/>
    <w:rsid w:val="00C44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80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16AFF"/>
    <w:pPr>
      <w:spacing w:after="0" w:line="240" w:lineRule="auto"/>
    </w:pPr>
  </w:style>
  <w:style w:type="paragraph" w:customStyle="1" w:styleId="LLDocumentTitle">
    <w:name w:val="LL Document Title"/>
    <w:basedOn w:val="Heading2"/>
    <w:rsid w:val="00E16AFF"/>
    <w:pPr>
      <w:keepLines w:val="0"/>
      <w:spacing w:before="0" w:line="240" w:lineRule="auto"/>
      <w:ind w:left="-142" w:right="45"/>
    </w:pPr>
    <w:rPr>
      <w:rFonts w:ascii="Calibri" w:eastAsia="Times" w:hAnsi="Calibri" w:cs="Times New Roman"/>
      <w:b w:val="0"/>
      <w:bCs w:val="0"/>
      <w:color w:val="73CEE3"/>
      <w:sz w:val="40"/>
      <w:szCs w:val="20"/>
      <w:lang w:val="en-US"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A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0D7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6A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7807F1"/>
    <w:pPr>
      <w:spacing w:before="100" w:beforeAutospacing="1" w:after="100" w:afterAutospacing="1" w:line="210" w:lineRule="atLeast"/>
    </w:pPr>
    <w:rPr>
      <w:rFonts w:ascii="Verdana" w:eastAsia="Times New Roman" w:hAnsi="Verdana" w:cs="Times New Roman"/>
      <w:color w:val="000000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7807F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44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4809"/>
  </w:style>
  <w:style w:type="paragraph" w:styleId="Footer">
    <w:name w:val="footer"/>
    <w:basedOn w:val="Normal"/>
    <w:link w:val="FooterChar"/>
    <w:uiPriority w:val="99"/>
    <w:unhideWhenUsed/>
    <w:rsid w:val="00C44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09"/>
  </w:style>
  <w:style w:type="paragraph" w:styleId="BalloonText">
    <w:name w:val="Balloon Text"/>
    <w:basedOn w:val="Normal"/>
    <w:link w:val="BalloonTextChar"/>
    <w:uiPriority w:val="99"/>
    <w:semiHidden/>
    <w:unhideWhenUsed/>
    <w:rsid w:val="00C44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80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16AFF"/>
    <w:pPr>
      <w:spacing w:after="0" w:line="240" w:lineRule="auto"/>
    </w:pPr>
  </w:style>
  <w:style w:type="paragraph" w:customStyle="1" w:styleId="LLDocumentTitle">
    <w:name w:val="LL Document Title"/>
    <w:basedOn w:val="Heading2"/>
    <w:rsid w:val="00E16AFF"/>
    <w:pPr>
      <w:keepLines w:val="0"/>
      <w:spacing w:before="0" w:line="240" w:lineRule="auto"/>
      <w:ind w:left="-142" w:right="45"/>
    </w:pPr>
    <w:rPr>
      <w:rFonts w:ascii="Calibri" w:eastAsia="Times" w:hAnsi="Calibri" w:cs="Times New Roman"/>
      <w:b w:val="0"/>
      <w:bCs w:val="0"/>
      <w:color w:val="73CEE3"/>
      <w:sz w:val="40"/>
      <w:szCs w:val="20"/>
      <w:lang w:val="en-US"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6A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0D7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</dc:creator>
  <cp:lastModifiedBy>gfiuser</cp:lastModifiedBy>
  <cp:revision>4</cp:revision>
  <dcterms:created xsi:type="dcterms:W3CDTF">2012-04-16T06:53:00Z</dcterms:created>
  <dcterms:modified xsi:type="dcterms:W3CDTF">2013-09-12T01:40:00Z</dcterms:modified>
</cp:coreProperties>
</file>